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6BE3C7" w14:textId="77777777" w:rsidR="0053509F" w:rsidRPr="0053509F" w:rsidRDefault="0053509F" w:rsidP="0053509F">
      <w:r w:rsidRPr="0053509F">
        <w:t xml:space="preserve">As part of our rollout of Virtual Wallet as the preferred solution for </w:t>
      </w:r>
      <w:r w:rsidRPr="0053509F">
        <w:rPr>
          <w:b/>
          <w:bCs/>
        </w:rPr>
        <w:t>[direct payments / personal health budgets]</w:t>
      </w:r>
      <w:r w:rsidRPr="0053509F">
        <w:t xml:space="preserve"> in </w:t>
      </w:r>
      <w:r w:rsidRPr="0053509F">
        <w:rPr>
          <w:b/>
          <w:bCs/>
        </w:rPr>
        <w:t>[LA/ICB]</w:t>
      </w:r>
      <w:r w:rsidRPr="0053509F">
        <w:t xml:space="preserve">, we have established a group of ‘champions’.  They are working with the project team to provide feedback on what is working and what isn’t – and are also there to act as a resource for you if you have any questions about Virtual Wallet.  Even if they don’t know the answers, they will know someone who will!  The champions are </w:t>
      </w:r>
      <w:r w:rsidRPr="0053509F">
        <w:rPr>
          <w:b/>
          <w:bCs/>
        </w:rPr>
        <w:t>[insert list]</w:t>
      </w:r>
      <w:r w:rsidRPr="0053509F">
        <w:t xml:space="preserve">.  </w:t>
      </w:r>
    </w:p>
    <w:p w14:paraId="1A401220" w14:textId="77777777" w:rsidR="003A4A91" w:rsidRDefault="003A4A91"/>
    <w:sectPr w:rsidR="003A4A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09F"/>
    <w:rsid w:val="002141AE"/>
    <w:rsid w:val="003A4A91"/>
    <w:rsid w:val="0053509F"/>
    <w:rsid w:val="006C6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145583"/>
  <w15:chartTrackingRefBased/>
  <w15:docId w15:val="{DC2D0104-0102-477A-8E15-5A8A3E105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350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350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350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350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350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350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350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350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350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50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50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350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509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3509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3509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3509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3509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3509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350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350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350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350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350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3509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3509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3509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350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3509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3509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8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70</Words>
  <Characters>402</Characters>
  <Application>Microsoft Office Word</Application>
  <DocSecurity>0</DocSecurity>
  <Lines>3</Lines>
  <Paragraphs>1</Paragraphs>
  <ScaleCrop>false</ScaleCrop>
  <Company>People Places Lives Limited</Company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Docherty</dc:creator>
  <cp:keywords/>
  <dc:description/>
  <cp:lastModifiedBy>Jo Docherty</cp:lastModifiedBy>
  <cp:revision>1</cp:revision>
  <dcterms:created xsi:type="dcterms:W3CDTF">2025-02-18T10:45:00Z</dcterms:created>
  <dcterms:modified xsi:type="dcterms:W3CDTF">2025-02-18T10:48:00Z</dcterms:modified>
</cp:coreProperties>
</file>