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86B1" w14:textId="77777777" w:rsidR="00F40629" w:rsidRPr="00F40629" w:rsidRDefault="00F40629" w:rsidP="00F40629">
      <w:r w:rsidRPr="00F40629">
        <w:t xml:space="preserve">As you may be aware, the LA/ICB has recently </w:t>
      </w:r>
      <w:r w:rsidRPr="00F40629">
        <w:rPr>
          <w:i/>
          <w:iCs/>
        </w:rPr>
        <w:t>[conducted a review of / established new contracts for]</w:t>
      </w:r>
      <w:r w:rsidRPr="00F40629">
        <w:t xml:space="preserve"> support arrangements for direct payments.  </w:t>
      </w:r>
    </w:p>
    <w:p w14:paraId="7DF705AB" w14:textId="77777777" w:rsidR="00F40629" w:rsidRPr="00F40629" w:rsidRDefault="00F40629" w:rsidP="00F40629">
      <w:r w:rsidRPr="00F40629">
        <w:t xml:space="preserve">Having listened to the views of lots of direct payment holders, we are now working in partnership with an organisation called </w:t>
      </w:r>
      <w:r w:rsidRPr="00F40629">
        <w:rPr>
          <w:b/>
          <w:bCs/>
        </w:rPr>
        <w:t>People Places Lives</w:t>
      </w:r>
      <w:r w:rsidRPr="00F40629">
        <w:t xml:space="preserve"> to implement their </w:t>
      </w:r>
      <w:r w:rsidRPr="00F40629">
        <w:rPr>
          <w:b/>
          <w:bCs/>
        </w:rPr>
        <w:t>Virtual Wallet</w:t>
      </w:r>
      <w:r w:rsidRPr="00F40629">
        <w:t xml:space="preserve"> solution.   </w:t>
      </w:r>
    </w:p>
    <w:p w14:paraId="08A17B5E" w14:textId="77777777" w:rsidR="00F40629" w:rsidRPr="00F40629" w:rsidRDefault="00F40629" w:rsidP="00F40629">
      <w:r w:rsidRPr="00F40629">
        <w:t>Virtual Wallet is our preferred way of people managing the financial aspects of a direct payment as it is safe &amp; secure, easy to use, removes a lot of the hassle &amp; paperwork and the Virtual Wallet support team are on hand to help whenever needed.</w:t>
      </w:r>
    </w:p>
    <w:p w14:paraId="36067D92" w14:textId="77777777" w:rsidR="00F40629" w:rsidRPr="00F40629" w:rsidRDefault="00F40629" w:rsidP="00F40629">
      <w:pPr>
        <w:rPr>
          <w:i/>
          <w:iCs/>
        </w:rPr>
      </w:pPr>
      <w:r w:rsidRPr="00F40629">
        <w:rPr>
          <w:i/>
          <w:iCs/>
        </w:rPr>
        <w:t>[Your direct payment will start being paid in to your Virtual Wallet unless you opt-out / tell us otherwise by dd-mmm-</w:t>
      </w:r>
      <w:proofErr w:type="spellStart"/>
      <w:r w:rsidRPr="00F40629">
        <w:rPr>
          <w:i/>
          <w:iCs/>
        </w:rPr>
        <w:t>yy</w:t>
      </w:r>
      <w:proofErr w:type="spellEnd"/>
      <w:r w:rsidRPr="00F40629">
        <w:rPr>
          <w:i/>
          <w:iCs/>
        </w:rPr>
        <w:t xml:space="preserve">]. </w:t>
      </w:r>
      <w:r w:rsidRPr="00F40629">
        <w:rPr>
          <w:b/>
          <w:bCs/>
          <w:i/>
          <w:iCs/>
        </w:rPr>
        <w:t>OR</w:t>
      </w:r>
      <w:r w:rsidRPr="00F40629">
        <w:rPr>
          <w:i/>
          <w:iCs/>
        </w:rPr>
        <w:t xml:space="preserve">. </w:t>
      </w:r>
    </w:p>
    <w:p w14:paraId="320C1B43" w14:textId="77777777" w:rsidR="00F40629" w:rsidRPr="00F40629" w:rsidRDefault="00F40629" w:rsidP="00F40629">
      <w:pPr>
        <w:rPr>
          <w:i/>
          <w:iCs/>
        </w:rPr>
      </w:pPr>
      <w:r w:rsidRPr="00F40629">
        <w:rPr>
          <w:i/>
          <w:iCs/>
        </w:rPr>
        <w:t xml:space="preserve">[You have the choice to move across to a Virtual </w:t>
      </w:r>
      <w:proofErr w:type="gramStart"/>
      <w:r w:rsidRPr="00F40629">
        <w:rPr>
          <w:i/>
          <w:iCs/>
        </w:rPr>
        <w:t>Wallet, or</w:t>
      </w:r>
      <w:proofErr w:type="gramEnd"/>
      <w:r w:rsidRPr="00F40629">
        <w:rPr>
          <w:i/>
          <w:iCs/>
        </w:rPr>
        <w:t xml:space="preserve"> keep your existing arrangements in place]. </w:t>
      </w:r>
    </w:p>
    <w:p w14:paraId="157EAF49" w14:textId="77777777" w:rsidR="00F40629" w:rsidRPr="00F40629" w:rsidRDefault="00F40629" w:rsidP="00F40629">
      <w:r w:rsidRPr="00F40629">
        <w:t xml:space="preserve">The benefits of moving to Virtual Wallet are: </w:t>
      </w:r>
    </w:p>
    <w:p w14:paraId="3817441C" w14:textId="77777777" w:rsidR="00F40629" w:rsidRPr="00F40629" w:rsidRDefault="00F40629" w:rsidP="00F40629">
      <w:pPr>
        <w:pStyle w:val="ListParagraph"/>
        <w:numPr>
          <w:ilvl w:val="0"/>
          <w:numId w:val="1"/>
        </w:numPr>
      </w:pPr>
      <w:r w:rsidRPr="00F40629">
        <w:t xml:space="preserve">Less paperwork - You will no longer need to keep receipts, invoices and paperwork. </w:t>
      </w:r>
    </w:p>
    <w:p w14:paraId="6F9CAFAD" w14:textId="77777777" w:rsidR="00F40629" w:rsidRPr="00F40629" w:rsidRDefault="00F40629" w:rsidP="00F40629">
      <w:pPr>
        <w:pStyle w:val="ListParagraph"/>
        <w:numPr>
          <w:ilvl w:val="0"/>
          <w:numId w:val="1"/>
        </w:numPr>
      </w:pPr>
      <w:r w:rsidRPr="00F40629">
        <w:t xml:space="preserve">Integrated payroll - once a timesheet is approved, your PA will be automatically paid within 5 days. </w:t>
      </w:r>
    </w:p>
    <w:p w14:paraId="690C60F4" w14:textId="77777777" w:rsidR="00F40629" w:rsidRPr="00F40629" w:rsidRDefault="00F40629" w:rsidP="00F40629">
      <w:pPr>
        <w:pStyle w:val="ListParagraph"/>
        <w:numPr>
          <w:ilvl w:val="0"/>
          <w:numId w:val="1"/>
        </w:numPr>
      </w:pPr>
      <w:r w:rsidRPr="00F40629">
        <w:t xml:space="preserve">Easier audit - You will not need to submit anything to [the council/NHS org] as part of the annual audit process. </w:t>
      </w:r>
    </w:p>
    <w:p w14:paraId="1AF05A11" w14:textId="77777777" w:rsidR="00F40629" w:rsidRPr="00F40629" w:rsidRDefault="00F40629" w:rsidP="00F40629">
      <w:pPr>
        <w:pStyle w:val="ListParagraph"/>
        <w:numPr>
          <w:ilvl w:val="0"/>
          <w:numId w:val="1"/>
        </w:numPr>
      </w:pPr>
      <w:r w:rsidRPr="00F40629">
        <w:t>Help is one call away - Virtual Wallet has a dedicated support team that understands every aspect of direct payments</w:t>
      </w:r>
    </w:p>
    <w:p w14:paraId="11BC0775" w14:textId="77777777" w:rsidR="00F40629" w:rsidRPr="00F40629" w:rsidRDefault="00F40629" w:rsidP="00F40629">
      <w:r w:rsidRPr="00F40629">
        <w:t xml:space="preserve">The move will </w:t>
      </w:r>
      <w:r w:rsidRPr="00F40629">
        <w:rPr>
          <w:b/>
          <w:bCs/>
        </w:rPr>
        <w:t>not</w:t>
      </w:r>
      <w:r w:rsidRPr="00F40629">
        <w:t xml:space="preserve"> affect the amount of your direct payment or what you spend it on.  </w:t>
      </w:r>
    </w:p>
    <w:p w14:paraId="7576DFB4" w14:textId="77777777" w:rsidR="00F40629" w:rsidRPr="00F40629" w:rsidRDefault="00F40629" w:rsidP="00F40629">
      <w:r w:rsidRPr="00F40629">
        <w:t xml:space="preserve">If you wish to </w:t>
      </w:r>
      <w:r w:rsidRPr="00F40629">
        <w:rPr>
          <w:i/>
          <w:iCs/>
        </w:rPr>
        <w:t>[opt-out of the switch / switch to Virtual Wallet]</w:t>
      </w:r>
      <w:r w:rsidRPr="00F40629">
        <w:t xml:space="preserve">, please reply by </w:t>
      </w:r>
      <w:r w:rsidRPr="00F40629">
        <w:rPr>
          <w:i/>
          <w:iCs/>
        </w:rPr>
        <w:t>[dd-mm-</w:t>
      </w:r>
      <w:proofErr w:type="spellStart"/>
      <w:r w:rsidRPr="00F40629">
        <w:rPr>
          <w:i/>
          <w:iCs/>
        </w:rPr>
        <w:t>yy</w:t>
      </w:r>
      <w:proofErr w:type="spellEnd"/>
      <w:r w:rsidRPr="00F40629">
        <w:rPr>
          <w:i/>
          <w:iCs/>
        </w:rPr>
        <w:t>]</w:t>
      </w:r>
      <w:r w:rsidRPr="00F40629">
        <w:t xml:space="preserve">.  To find out more about Virtual Wallet, </w:t>
      </w:r>
      <w:proofErr w:type="gramStart"/>
      <w:r w:rsidRPr="00F40629">
        <w:t>take a look</w:t>
      </w:r>
      <w:proofErr w:type="gramEnd"/>
      <w:r w:rsidRPr="00F40629">
        <w:t xml:space="preserve"> at </w:t>
      </w:r>
      <w:hyperlink r:id="rId5" w:history="1">
        <w:r w:rsidRPr="00F40629">
          <w:rPr>
            <w:rStyle w:val="Hyperlink"/>
          </w:rPr>
          <w:t>www.myvirtualwallet.co.uk</w:t>
        </w:r>
      </w:hyperlink>
      <w:r w:rsidRPr="00F40629">
        <w:t xml:space="preserve">. </w:t>
      </w:r>
    </w:p>
    <w:p w14:paraId="6C70F22D" w14:textId="77777777" w:rsidR="00F40629" w:rsidRPr="00F40629" w:rsidRDefault="00F40629" w:rsidP="00F40629">
      <w:pPr>
        <w:rPr>
          <w:i/>
          <w:iCs/>
          <w:u w:val="single"/>
        </w:rPr>
      </w:pPr>
      <w:r w:rsidRPr="00F40629">
        <w:rPr>
          <w:i/>
          <w:iCs/>
          <w:u w:val="single"/>
        </w:rPr>
        <w:t xml:space="preserve">Consider enclosing ‘Self-service’ postcard. </w:t>
      </w:r>
    </w:p>
    <w:p w14:paraId="72041A62" w14:textId="77777777" w:rsidR="003A4A91" w:rsidRDefault="003A4A91"/>
    <w:sectPr w:rsidR="003A4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F76"/>
    <w:multiLevelType w:val="hybridMultilevel"/>
    <w:tmpl w:val="6312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474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29"/>
    <w:rsid w:val="002141AE"/>
    <w:rsid w:val="003A4A91"/>
    <w:rsid w:val="006C64FB"/>
    <w:rsid w:val="00F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F58E"/>
  <w15:chartTrackingRefBased/>
  <w15:docId w15:val="{E369858D-E22F-48F5-AC82-F7AE5CF5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2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0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6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406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virtualwalle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>People Places Lives Limited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Docherty</dc:creator>
  <cp:keywords/>
  <dc:description/>
  <cp:lastModifiedBy>Jo Docherty</cp:lastModifiedBy>
  <cp:revision>1</cp:revision>
  <dcterms:created xsi:type="dcterms:W3CDTF">2025-02-18T11:09:00Z</dcterms:created>
  <dcterms:modified xsi:type="dcterms:W3CDTF">2025-02-18T11:11:00Z</dcterms:modified>
</cp:coreProperties>
</file>